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213C" w14:textId="5848CE80" w:rsidR="001B1E3D" w:rsidRPr="002B4472" w:rsidRDefault="003A7398" w:rsidP="00457B25">
      <w:pPr>
        <w:jc w:val="center"/>
        <w:rPr>
          <w:rFonts w:cstheme="minorHAnsi"/>
          <w:sz w:val="24"/>
          <w:szCs w:val="24"/>
        </w:rPr>
      </w:pPr>
      <w:r w:rsidRPr="002B4472">
        <w:rPr>
          <w:rFonts w:cstheme="minorHAnsi"/>
          <w:sz w:val="24"/>
          <w:szCs w:val="24"/>
        </w:rPr>
        <w:t>NOTICE TO CONTRACTORS</w:t>
      </w:r>
    </w:p>
    <w:p w14:paraId="11146F5D" w14:textId="5EFF9356" w:rsidR="003A7398" w:rsidRPr="002B4472" w:rsidRDefault="00DA6CE4" w:rsidP="00457B2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 FOR PROPOSAL</w:t>
      </w:r>
    </w:p>
    <w:p w14:paraId="2C5C06E1" w14:textId="20CFDFA0" w:rsidR="003A7398" w:rsidRDefault="00903B0A" w:rsidP="00457B2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Lincoln County </w:t>
      </w:r>
      <w:r w:rsidR="00DA6CE4">
        <w:rPr>
          <w:rFonts w:cstheme="minorHAnsi"/>
          <w:sz w:val="24"/>
          <w:szCs w:val="24"/>
        </w:rPr>
        <w:t xml:space="preserve">Montana Disaster Debris </w:t>
      </w:r>
      <w:r w:rsidR="002E6F60">
        <w:rPr>
          <w:rFonts w:cstheme="minorHAnsi"/>
          <w:sz w:val="24"/>
          <w:szCs w:val="24"/>
        </w:rPr>
        <w:t>Monitorting</w:t>
      </w:r>
      <w:r w:rsidR="00DA6CE4">
        <w:rPr>
          <w:rFonts w:cstheme="minorHAnsi"/>
          <w:sz w:val="24"/>
          <w:szCs w:val="24"/>
        </w:rPr>
        <w:t xml:space="preserve"> Services</w:t>
      </w:r>
    </w:p>
    <w:p w14:paraId="2DA1173E" w14:textId="77777777" w:rsidR="00191F1D" w:rsidRPr="002B4472" w:rsidRDefault="00191F1D" w:rsidP="00457B25">
      <w:pPr>
        <w:jc w:val="center"/>
        <w:rPr>
          <w:rFonts w:cstheme="minorHAnsi"/>
          <w:sz w:val="24"/>
          <w:szCs w:val="24"/>
        </w:rPr>
      </w:pPr>
    </w:p>
    <w:p w14:paraId="27F0D9DE" w14:textId="1FC3FE0A" w:rsidR="003A7398" w:rsidRDefault="00191F1D">
      <w:r>
        <w:t xml:space="preserve">Lincoln County is solicitating </w:t>
      </w:r>
      <w:r w:rsidR="00DA6CE4">
        <w:t>proposals</w:t>
      </w:r>
      <w:r>
        <w:t xml:space="preserve"> from </w:t>
      </w:r>
      <w:r w:rsidR="00DA6CE4">
        <w:t>experienced contractors</w:t>
      </w:r>
      <w:r>
        <w:t xml:space="preserve"> for </w:t>
      </w:r>
      <w:r w:rsidR="00DA6CE4">
        <w:t>Disaster</w:t>
      </w:r>
      <w:r w:rsidR="00DA6CE4">
        <w:rPr>
          <w:b/>
          <w:u w:val="single"/>
        </w:rPr>
        <w:t xml:space="preserve"> Debris </w:t>
      </w:r>
      <w:r w:rsidR="002E6F60">
        <w:rPr>
          <w:b/>
          <w:u w:val="single"/>
        </w:rPr>
        <w:t>Monitoring</w:t>
      </w:r>
      <w:r w:rsidR="00DA6CE4">
        <w:rPr>
          <w:b/>
          <w:u w:val="single"/>
        </w:rPr>
        <w:t xml:space="preserve"> Services</w:t>
      </w:r>
      <w:r>
        <w:t xml:space="preserve">. </w:t>
      </w:r>
    </w:p>
    <w:p w14:paraId="7DF1B8CA" w14:textId="54C49358" w:rsidR="00DA6CE4" w:rsidRDefault="00DA6CE4">
      <w:r>
        <w:t xml:space="preserve">Lincoln County was impacted by a flood event in December 2025. In order to recover from this </w:t>
      </w:r>
      <w:r w:rsidR="00C40950">
        <w:t>event and</w:t>
      </w:r>
      <w:r w:rsidR="00C16115">
        <w:t xml:space="preserve"> to respond to disaster events in the future </w:t>
      </w:r>
      <w:r w:rsidR="00C04966">
        <w:t xml:space="preserve">the Lincoln County Board of County Commissioners is requesting proposals from experienced contractors for </w:t>
      </w:r>
      <w:r w:rsidR="002E6F60">
        <w:t>monitoring</w:t>
      </w:r>
      <w:r w:rsidR="00C04966">
        <w:t xml:space="preserve"> removal and disposal services. </w:t>
      </w:r>
    </w:p>
    <w:p w14:paraId="41AAF4BD" w14:textId="15D4861F" w:rsidR="00C04966" w:rsidRPr="002B4472" w:rsidRDefault="00C04966">
      <w:pPr>
        <w:rPr>
          <w:rFonts w:cstheme="minorHAnsi"/>
          <w:sz w:val="24"/>
          <w:szCs w:val="24"/>
        </w:rPr>
      </w:pPr>
      <w:r>
        <w:t xml:space="preserve">Companies desiring to provide services can obtain a request from the Administrative Assistant Nikki Fox, 512 California Avenue, Libby, MT (406)-283-2319 </w:t>
      </w:r>
      <w:hyperlink r:id="rId6" w:history="1">
        <w:r w:rsidRPr="00201538">
          <w:rPr>
            <w:rStyle w:val="Hyperlink"/>
          </w:rPr>
          <w:t>nfox@libby.org</w:t>
        </w:r>
      </w:hyperlink>
      <w:r>
        <w:t xml:space="preserve"> OR at </w:t>
      </w:r>
      <w:hyperlink r:id="rId7" w:history="1">
        <w:r w:rsidRPr="00201538">
          <w:rPr>
            <w:rStyle w:val="Hyperlink"/>
          </w:rPr>
          <w:t>www.erassist.com/work/</w:t>
        </w:r>
      </w:hyperlink>
      <w:r>
        <w:t xml:space="preserve"> .</w:t>
      </w:r>
    </w:p>
    <w:p w14:paraId="01D84095" w14:textId="252427DD" w:rsidR="003A7398" w:rsidRPr="002B4472" w:rsidRDefault="003A7398" w:rsidP="00D40AFA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2B4472">
        <w:rPr>
          <w:rFonts w:cstheme="minorHAnsi"/>
          <w:sz w:val="24"/>
          <w:szCs w:val="24"/>
        </w:rPr>
        <w:t xml:space="preserve">All bids submitted for </w:t>
      </w:r>
      <w:r w:rsidR="0067057E">
        <w:rPr>
          <w:rFonts w:cstheme="minorHAnsi"/>
          <w:sz w:val="24"/>
          <w:szCs w:val="24"/>
        </w:rPr>
        <w:t xml:space="preserve">Lincoln County </w:t>
      </w:r>
      <w:r w:rsidR="00C04966">
        <w:rPr>
          <w:rFonts w:cstheme="minorHAnsi"/>
          <w:sz w:val="24"/>
          <w:szCs w:val="24"/>
        </w:rPr>
        <w:t xml:space="preserve">Disaster Debris </w:t>
      </w:r>
      <w:r w:rsidR="00C40950">
        <w:rPr>
          <w:rFonts w:cstheme="minorHAnsi"/>
          <w:sz w:val="24"/>
          <w:szCs w:val="24"/>
        </w:rPr>
        <w:t>Monitoring</w:t>
      </w:r>
      <w:r w:rsidR="00C04966">
        <w:rPr>
          <w:rFonts w:cstheme="minorHAnsi"/>
          <w:sz w:val="24"/>
          <w:szCs w:val="24"/>
        </w:rPr>
        <w:t xml:space="preserve"> Service</w:t>
      </w:r>
      <w:r w:rsidRPr="002B4472">
        <w:rPr>
          <w:rFonts w:cstheme="minorHAnsi"/>
          <w:sz w:val="24"/>
          <w:szCs w:val="24"/>
        </w:rPr>
        <w:t xml:space="preserve"> must meet or exceed the </w:t>
      </w:r>
      <w:r w:rsidR="0067057E">
        <w:rPr>
          <w:rFonts w:cstheme="minorHAnsi"/>
          <w:sz w:val="24"/>
          <w:szCs w:val="24"/>
        </w:rPr>
        <w:t>s</w:t>
      </w:r>
      <w:r w:rsidRPr="002B4472">
        <w:rPr>
          <w:rFonts w:cstheme="minorHAnsi"/>
          <w:sz w:val="24"/>
          <w:szCs w:val="24"/>
        </w:rPr>
        <w:t xml:space="preserve">ervice specifications as outlined in this </w:t>
      </w:r>
      <w:r w:rsidR="00C04966">
        <w:rPr>
          <w:rFonts w:cstheme="minorHAnsi"/>
          <w:sz w:val="24"/>
          <w:szCs w:val="24"/>
        </w:rPr>
        <w:t>REQUEST FOR PROPOSAL</w:t>
      </w:r>
      <w:r w:rsidRPr="002B4472">
        <w:rPr>
          <w:rFonts w:cstheme="minorHAnsi"/>
          <w:sz w:val="24"/>
          <w:szCs w:val="24"/>
        </w:rPr>
        <w:t xml:space="preserve">. </w:t>
      </w:r>
    </w:p>
    <w:p w14:paraId="411E74D8" w14:textId="01EB9BB1" w:rsidR="00FF02D2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hAnsi="Times New Roman" w:cs="Times New Roman"/>
          <w:sz w:val="24"/>
          <w:szCs w:val="24"/>
        </w:rPr>
        <w:t xml:space="preserve">Lincoln County reserves the right to reject any or all proposals received, to waive informalities therein, to postpone the award of the contract for a period of time not to exceed thirty (30) days and to accept the lowest responsive and responsible proposal(s) determined to be in the best interests of Lincoln County.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Past performance and ability to deliver will be two of the criteria used in the award</w:t>
      </w:r>
      <w:r w:rsidR="00141CFE">
        <w:rPr>
          <w:rFonts w:ascii="Times New Roman" w:eastAsia="Times New Roman" w:hAnsi="Times New Roman" w:cs="Times New Roman"/>
          <w:sz w:val="24"/>
          <w:szCs w:val="20"/>
        </w:rPr>
        <w:t>(s)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F3A8413" w14:textId="77777777" w:rsidR="00FF02D2" w:rsidRPr="00222308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48754EAC" w14:textId="1B7F0BAA" w:rsidR="00FF02D2" w:rsidRPr="00BC5F5C" w:rsidRDefault="00FF02D2" w:rsidP="00FF02D2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>Sealed bids must be received at the Clerk and Recorders Office, Lincoln County Courthouse, 512 California Avenue, Libby, MT 59923 no later than 5:00 p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.m. MST on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Tuesday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January</w:t>
      </w:r>
      <w:r w:rsidR="001A25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 xml:space="preserve"> The envelope containing the sealed bid will be labeled “</w:t>
      </w:r>
      <w:r w:rsidR="00C04966">
        <w:rPr>
          <w:rFonts w:ascii="Times New Roman" w:eastAsia="Times New Roman" w:hAnsi="Times New Roman" w:cs="Times New Roman"/>
          <w:b/>
          <w:sz w:val="24"/>
          <w:szCs w:val="20"/>
        </w:rPr>
        <w:t xml:space="preserve">PROPOSAL FOR DISASTER DEBRIS </w:t>
      </w:r>
      <w:r w:rsidR="00C40950">
        <w:rPr>
          <w:rFonts w:ascii="Times New Roman" w:eastAsia="Times New Roman" w:hAnsi="Times New Roman" w:cs="Times New Roman"/>
          <w:b/>
          <w:sz w:val="24"/>
          <w:szCs w:val="20"/>
        </w:rPr>
        <w:t>MONITORING</w:t>
      </w:r>
      <w:r w:rsidR="00C04966">
        <w:rPr>
          <w:rFonts w:ascii="Times New Roman" w:eastAsia="Times New Roman" w:hAnsi="Times New Roman" w:cs="Times New Roman"/>
          <w:b/>
          <w:sz w:val="24"/>
          <w:szCs w:val="20"/>
        </w:rPr>
        <w:t xml:space="preserve"> SERVICES</w:t>
      </w:r>
      <w:r w:rsidRPr="00BC5F5C">
        <w:rPr>
          <w:rFonts w:ascii="Times New Roman" w:eastAsia="Times New Roman" w:hAnsi="Times New Roman" w:cs="Times New Roman"/>
          <w:b/>
          <w:sz w:val="24"/>
          <w:szCs w:val="20"/>
        </w:rPr>
        <w:t>”.</w:t>
      </w:r>
    </w:p>
    <w:p w14:paraId="5757EBE8" w14:textId="77777777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630211CC" w14:textId="059BA34A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>Bids will be opened and read aloud at the public meeting of the County Commissioners at 11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 xml:space="preserve"> a.m. MST on Wednesday, 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1A2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C0496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5F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in the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 xml:space="preserve">North Lincoln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County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>Annex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04966">
        <w:rPr>
          <w:rFonts w:ascii="Times New Roman" w:eastAsia="Times New Roman" w:hAnsi="Times New Roman" w:cs="Times New Roman"/>
          <w:sz w:val="24"/>
          <w:szCs w:val="20"/>
        </w:rPr>
        <w:t>at 66121 HWY 37, Eureka, MT 59917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171BC3D" w14:textId="77777777" w:rsidR="00FF02D2" w:rsidRPr="00BC5F5C" w:rsidRDefault="00FF02D2" w:rsidP="00FF02D2">
      <w:pPr>
        <w:spacing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4F5709" w14:textId="603B0DC7" w:rsidR="00FF02D2" w:rsidRPr="00BC5F5C" w:rsidRDefault="00FF02D2" w:rsidP="00FF02D2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bookmarkStart w:id="0" w:name="_Hlk195259015"/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Bids must be submitted on a bid form</w:t>
      </w:r>
      <w:r w:rsidR="0086024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with bid package, 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available from Administrative Assistant Nikki Fox, 512 California Avenue, Libby, MT</w:t>
      </w:r>
      <w:r w:rsidR="00C0496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or at </w:t>
      </w:r>
      <w:hyperlink r:id="rId8" w:history="1">
        <w:r w:rsidR="00C04966" w:rsidRPr="0020153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0"/>
          </w:rPr>
          <w:t>www.erassist.com/work/</w:t>
        </w:r>
      </w:hyperlink>
      <w:r w:rsidR="00C0496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BC5F5C">
        <w:rPr>
          <w:rFonts w:ascii="Times New Roman" w:eastAsia="Times New Roman" w:hAnsi="Times New Roman" w:cs="Times New Roman"/>
          <w:b/>
          <w:bCs/>
          <w:sz w:val="24"/>
          <w:szCs w:val="20"/>
        </w:rPr>
        <w:t>. For additional information, please contact Nikki Fox at (406) 283-2319, or email nfox@libby.org.</w:t>
      </w:r>
    </w:p>
    <w:bookmarkEnd w:id="0"/>
    <w:p w14:paraId="75CADD2B" w14:textId="77777777" w:rsidR="00FF02D2" w:rsidRPr="00BC5F5C" w:rsidRDefault="00FF02D2" w:rsidP="00FF02D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7AD3355" w14:textId="3A971088" w:rsidR="00C84391" w:rsidRPr="00BC5F5C" w:rsidRDefault="00FF02D2" w:rsidP="00FF02D2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Legal Ad: 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ab/>
        <w:t>The Kootenai Valley Record</w:t>
      </w:r>
    </w:p>
    <w:p w14:paraId="5C2AFAC6" w14:textId="43B8A848" w:rsidR="00FF02D2" w:rsidRPr="00BC5F5C" w:rsidRDefault="00FF02D2" w:rsidP="00FF02D2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BC5F5C">
        <w:rPr>
          <w:rFonts w:ascii="Times New Roman" w:eastAsia="Times New Roman" w:hAnsi="Times New Roman" w:cs="Times New Roman"/>
          <w:sz w:val="24"/>
          <w:szCs w:val="20"/>
        </w:rPr>
        <w:t>Publish: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Wednesday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96311">
        <w:rPr>
          <w:rFonts w:ascii="Times New Roman" w:eastAsia="Times New Roman" w:hAnsi="Times New Roman" w:cs="Times New Roman"/>
          <w:sz w:val="24"/>
          <w:szCs w:val="20"/>
        </w:rPr>
        <w:t>January 7</w:t>
      </w:r>
      <w:r w:rsidRPr="00BC5F5C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A96311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019E2BE4" w14:textId="25BB255B" w:rsidR="00FF02D2" w:rsidRDefault="00A96311" w:rsidP="00A96311">
      <w:p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FF02D2">
        <w:rPr>
          <w:rFonts w:ascii="Times New Roman" w:eastAsia="Times New Roman" w:hAnsi="Times New Roman" w:cs="Times New Roman"/>
          <w:sz w:val="24"/>
          <w:szCs w:val="20"/>
        </w:rPr>
        <w:t>Wednesday</w:t>
      </w:r>
      <w:r w:rsidR="00FF02D2" w:rsidRPr="00BC5F5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>January</w:t>
      </w:r>
      <w:r w:rsidR="001A25D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14</w:t>
      </w:r>
      <w:r w:rsidR="00FF02D2" w:rsidRPr="00BC5F5C">
        <w:rPr>
          <w:rFonts w:ascii="Times New Roman" w:eastAsia="Times New Roman" w:hAnsi="Times New Roman" w:cs="Times New Roman"/>
          <w:sz w:val="24"/>
          <w:szCs w:val="20"/>
        </w:rPr>
        <w:t>, 202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D13A9E5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p w14:paraId="6518D604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p w14:paraId="47AF3935" w14:textId="77777777" w:rsidR="00860246" w:rsidRDefault="00860246" w:rsidP="00FF02D2">
      <w:pPr>
        <w:tabs>
          <w:tab w:val="left" w:pos="1530"/>
        </w:tabs>
        <w:rPr>
          <w:rFonts w:cstheme="minorHAnsi"/>
          <w:sz w:val="24"/>
          <w:szCs w:val="24"/>
        </w:rPr>
      </w:pPr>
    </w:p>
    <w:sectPr w:rsidR="00860246" w:rsidSect="00457B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8E6"/>
    <w:multiLevelType w:val="hybridMultilevel"/>
    <w:tmpl w:val="D752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A80"/>
    <w:multiLevelType w:val="hybridMultilevel"/>
    <w:tmpl w:val="1096C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00B"/>
    <w:multiLevelType w:val="hybridMultilevel"/>
    <w:tmpl w:val="93D6DCDC"/>
    <w:lvl w:ilvl="0" w:tplc="FC16A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6C16"/>
    <w:multiLevelType w:val="hybridMultilevel"/>
    <w:tmpl w:val="C44059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3E87"/>
    <w:multiLevelType w:val="hybridMultilevel"/>
    <w:tmpl w:val="1EBC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806"/>
    <w:multiLevelType w:val="hybridMultilevel"/>
    <w:tmpl w:val="9752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311C"/>
    <w:multiLevelType w:val="hybridMultilevel"/>
    <w:tmpl w:val="663CA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3F9D"/>
    <w:multiLevelType w:val="hybridMultilevel"/>
    <w:tmpl w:val="A7C4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4AD6"/>
    <w:multiLevelType w:val="hybridMultilevel"/>
    <w:tmpl w:val="586E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E3EBC"/>
    <w:multiLevelType w:val="hybridMultilevel"/>
    <w:tmpl w:val="9250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F08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779B"/>
    <w:multiLevelType w:val="hybridMultilevel"/>
    <w:tmpl w:val="A0BE4A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F5E31"/>
    <w:multiLevelType w:val="hybridMultilevel"/>
    <w:tmpl w:val="90EAD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D1E"/>
    <w:multiLevelType w:val="hybridMultilevel"/>
    <w:tmpl w:val="D1182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05526"/>
    <w:multiLevelType w:val="hybridMultilevel"/>
    <w:tmpl w:val="30F21DE6"/>
    <w:lvl w:ilvl="0" w:tplc="52BC6F4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93048"/>
    <w:multiLevelType w:val="hybridMultilevel"/>
    <w:tmpl w:val="DE8C3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E7FA9"/>
    <w:multiLevelType w:val="hybridMultilevel"/>
    <w:tmpl w:val="9752C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32519"/>
    <w:multiLevelType w:val="hybridMultilevel"/>
    <w:tmpl w:val="2CBC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77043"/>
    <w:multiLevelType w:val="hybridMultilevel"/>
    <w:tmpl w:val="22F4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74F48"/>
    <w:multiLevelType w:val="hybridMultilevel"/>
    <w:tmpl w:val="A0BE4A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C5C0D"/>
    <w:multiLevelType w:val="hybridMultilevel"/>
    <w:tmpl w:val="345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71668"/>
    <w:multiLevelType w:val="hybridMultilevel"/>
    <w:tmpl w:val="876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9D6"/>
    <w:multiLevelType w:val="hybridMultilevel"/>
    <w:tmpl w:val="1CD47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A206A"/>
    <w:multiLevelType w:val="hybridMultilevel"/>
    <w:tmpl w:val="1542D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A27D6"/>
    <w:multiLevelType w:val="hybridMultilevel"/>
    <w:tmpl w:val="A7C47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D689B"/>
    <w:multiLevelType w:val="hybridMultilevel"/>
    <w:tmpl w:val="9250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F08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D1645"/>
    <w:multiLevelType w:val="hybridMultilevel"/>
    <w:tmpl w:val="26EC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3084">
    <w:abstractNumId w:val="20"/>
  </w:num>
  <w:num w:numId="2" w16cid:durableId="641926050">
    <w:abstractNumId w:val="19"/>
  </w:num>
  <w:num w:numId="3" w16cid:durableId="2061007585">
    <w:abstractNumId w:val="25"/>
  </w:num>
  <w:num w:numId="4" w16cid:durableId="917515543">
    <w:abstractNumId w:val="17"/>
  </w:num>
  <w:num w:numId="5" w16cid:durableId="1593664855">
    <w:abstractNumId w:val="8"/>
  </w:num>
  <w:num w:numId="6" w16cid:durableId="1210537102">
    <w:abstractNumId w:val="22"/>
  </w:num>
  <w:num w:numId="7" w16cid:durableId="1854372657">
    <w:abstractNumId w:val="1"/>
  </w:num>
  <w:num w:numId="8" w16cid:durableId="1780222893">
    <w:abstractNumId w:val="4"/>
  </w:num>
  <w:num w:numId="9" w16cid:durableId="2062709243">
    <w:abstractNumId w:val="14"/>
  </w:num>
  <w:num w:numId="10" w16cid:durableId="337197545">
    <w:abstractNumId w:val="0"/>
  </w:num>
  <w:num w:numId="11" w16cid:durableId="1226529580">
    <w:abstractNumId w:val="9"/>
  </w:num>
  <w:num w:numId="12" w16cid:durableId="1668244119">
    <w:abstractNumId w:val="24"/>
  </w:num>
  <w:num w:numId="13" w16cid:durableId="1381519877">
    <w:abstractNumId w:val="21"/>
  </w:num>
  <w:num w:numId="14" w16cid:durableId="1701465766">
    <w:abstractNumId w:val="11"/>
  </w:num>
  <w:num w:numId="15" w16cid:durableId="1274678513">
    <w:abstractNumId w:val="3"/>
  </w:num>
  <w:num w:numId="16" w16cid:durableId="1245187327">
    <w:abstractNumId w:val="7"/>
  </w:num>
  <w:num w:numId="17" w16cid:durableId="2067608630">
    <w:abstractNumId w:val="23"/>
  </w:num>
  <w:num w:numId="18" w16cid:durableId="1195926795">
    <w:abstractNumId w:val="6"/>
  </w:num>
  <w:num w:numId="19" w16cid:durableId="273219610">
    <w:abstractNumId w:val="12"/>
  </w:num>
  <w:num w:numId="20" w16cid:durableId="2054309650">
    <w:abstractNumId w:val="18"/>
  </w:num>
  <w:num w:numId="21" w16cid:durableId="1954944563">
    <w:abstractNumId w:val="10"/>
  </w:num>
  <w:num w:numId="22" w16cid:durableId="1343315206">
    <w:abstractNumId w:val="15"/>
  </w:num>
  <w:num w:numId="23" w16cid:durableId="1615138395">
    <w:abstractNumId w:val="5"/>
  </w:num>
  <w:num w:numId="24" w16cid:durableId="2038195543">
    <w:abstractNumId w:val="16"/>
  </w:num>
  <w:num w:numId="25" w16cid:durableId="1695110051">
    <w:abstractNumId w:val="2"/>
  </w:num>
  <w:num w:numId="26" w16cid:durableId="1226336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8"/>
    <w:rsid w:val="00027D59"/>
    <w:rsid w:val="00133915"/>
    <w:rsid w:val="00140E79"/>
    <w:rsid w:val="00141CFE"/>
    <w:rsid w:val="0017302C"/>
    <w:rsid w:val="00176749"/>
    <w:rsid w:val="00191F1D"/>
    <w:rsid w:val="00195697"/>
    <w:rsid w:val="001975E7"/>
    <w:rsid w:val="001A25D0"/>
    <w:rsid w:val="001A3498"/>
    <w:rsid w:val="001B1E3D"/>
    <w:rsid w:val="001C4E66"/>
    <w:rsid w:val="00296353"/>
    <w:rsid w:val="002B4472"/>
    <w:rsid w:val="002E23E1"/>
    <w:rsid w:val="002E6F60"/>
    <w:rsid w:val="00313285"/>
    <w:rsid w:val="003A7398"/>
    <w:rsid w:val="003D54BB"/>
    <w:rsid w:val="00421F98"/>
    <w:rsid w:val="00457B25"/>
    <w:rsid w:val="00491F8F"/>
    <w:rsid w:val="004E442F"/>
    <w:rsid w:val="00513093"/>
    <w:rsid w:val="005A521A"/>
    <w:rsid w:val="0067057E"/>
    <w:rsid w:val="00694794"/>
    <w:rsid w:val="006D3A38"/>
    <w:rsid w:val="006E7BC1"/>
    <w:rsid w:val="007129BE"/>
    <w:rsid w:val="007257E4"/>
    <w:rsid w:val="007516CD"/>
    <w:rsid w:val="007701CD"/>
    <w:rsid w:val="0079302B"/>
    <w:rsid w:val="007D0839"/>
    <w:rsid w:val="0084784E"/>
    <w:rsid w:val="00854B55"/>
    <w:rsid w:val="00860246"/>
    <w:rsid w:val="008875FC"/>
    <w:rsid w:val="008B10A7"/>
    <w:rsid w:val="008F0108"/>
    <w:rsid w:val="00903B0A"/>
    <w:rsid w:val="00951428"/>
    <w:rsid w:val="009845E5"/>
    <w:rsid w:val="00991EC7"/>
    <w:rsid w:val="009C5473"/>
    <w:rsid w:val="00A00B85"/>
    <w:rsid w:val="00A213BD"/>
    <w:rsid w:val="00A60234"/>
    <w:rsid w:val="00A71491"/>
    <w:rsid w:val="00A96311"/>
    <w:rsid w:val="00AB1257"/>
    <w:rsid w:val="00B7214C"/>
    <w:rsid w:val="00B80C97"/>
    <w:rsid w:val="00BA5D87"/>
    <w:rsid w:val="00C04966"/>
    <w:rsid w:val="00C16115"/>
    <w:rsid w:val="00C36B26"/>
    <w:rsid w:val="00C40950"/>
    <w:rsid w:val="00C84391"/>
    <w:rsid w:val="00CA4738"/>
    <w:rsid w:val="00D40AFA"/>
    <w:rsid w:val="00D824BC"/>
    <w:rsid w:val="00DA6CE4"/>
    <w:rsid w:val="00DF7209"/>
    <w:rsid w:val="00E35719"/>
    <w:rsid w:val="00E37ABE"/>
    <w:rsid w:val="00E521CB"/>
    <w:rsid w:val="00E63FC9"/>
    <w:rsid w:val="00E70420"/>
    <w:rsid w:val="00EB784F"/>
    <w:rsid w:val="00F84E9C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3FAC"/>
  <w15:chartTrackingRefBased/>
  <w15:docId w15:val="{D18028D1-A723-41E7-A17C-876C643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3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4794"/>
    <w:pPr>
      <w:widowControl w:val="0"/>
      <w:autoSpaceDE w:val="0"/>
      <w:autoSpaceDN w:val="0"/>
      <w:spacing w:before="235" w:after="0" w:line="240" w:lineRule="auto"/>
      <w:ind w:left="110"/>
    </w:pPr>
    <w:rPr>
      <w:rFonts w:ascii="Bookman Old Style" w:eastAsia="Bookman Old Style" w:hAnsi="Bookman Old Style" w:cs="Bookman Old Style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4794"/>
    <w:rPr>
      <w:rFonts w:ascii="Bookman Old Style" w:eastAsia="Bookman Old Style" w:hAnsi="Bookman Old Style" w:cs="Bookman Old Style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4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sist.com/wor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assist.com/wor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fox@libby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6405-F97F-4713-970C-2DCAD5DC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1931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Bowe</dc:creator>
  <cp:keywords/>
  <dc:description/>
  <cp:lastModifiedBy>Nikki Fox</cp:lastModifiedBy>
  <cp:revision>4</cp:revision>
  <cp:lastPrinted>2025-07-22T18:44:00Z</cp:lastPrinted>
  <dcterms:created xsi:type="dcterms:W3CDTF">2026-01-05T19:30:00Z</dcterms:created>
  <dcterms:modified xsi:type="dcterms:W3CDTF">2026-01-05T19:33:00Z</dcterms:modified>
</cp:coreProperties>
</file>